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C2E" w:rsidRPr="00D14C2E" w:rsidRDefault="00D14C2E" w:rsidP="00D14C2E">
      <w:pPr>
        <w:keepNext/>
        <w:spacing w:after="120" w:line="240" w:lineRule="auto"/>
        <w:jc w:val="center"/>
        <w:rPr>
          <w:rFonts w:ascii="HelveticaNeueLT Std Med" w:eastAsia="Times New Roman" w:hAnsi="HelveticaNeueLT Std Med" w:cs="HelveticaNeueLT Std Med"/>
          <w:b/>
          <w:bCs/>
          <w:sz w:val="28"/>
          <w:szCs w:val="28"/>
        </w:rPr>
      </w:pPr>
      <w:bookmarkStart w:id="0" w:name="_GoBack"/>
      <w:bookmarkEnd w:id="0"/>
      <w:r w:rsidRPr="00D14C2E">
        <w:rPr>
          <w:rFonts w:ascii="HelveticaNeueLT Std Med" w:eastAsia="Times New Roman" w:hAnsi="HelveticaNeueLT Std Med" w:cs="HelveticaNeueLT Std Med"/>
          <w:b/>
          <w:bCs/>
          <w:sz w:val="28"/>
          <w:szCs w:val="28"/>
        </w:rPr>
        <w:t>DECISION LOG</w:t>
      </w:r>
    </w:p>
    <w:tbl>
      <w:tblPr>
        <w:tblW w:w="13784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592"/>
        <w:gridCol w:w="4372"/>
        <w:gridCol w:w="240"/>
        <w:gridCol w:w="1938"/>
        <w:gridCol w:w="5642"/>
      </w:tblGrid>
      <w:tr w:rsidR="00D14C2E" w:rsidRPr="00D14C2E" w:rsidTr="00433B64">
        <w:tc>
          <w:tcPr>
            <w:tcW w:w="1592" w:type="dxa"/>
            <w:vAlign w:val="bottom"/>
          </w:tcPr>
          <w:p w:rsidR="00D14C2E" w:rsidRPr="00D14C2E" w:rsidRDefault="00D14C2E" w:rsidP="00D14C2E">
            <w:pPr>
              <w:spacing w:after="0" w:line="240" w:lineRule="auto"/>
              <w:ind w:right="-288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14C2E">
              <w:rPr>
                <w:rFonts w:ascii="HelveticaNeueLT Std Med" w:eastAsia="Calibri" w:hAnsi="HelveticaNeueLT Std Med" w:cs="HelveticaNeueLT Std Med"/>
                <w:b/>
                <w:bCs/>
              </w:rPr>
              <w:t>Project Title:</w:t>
            </w:r>
          </w:p>
        </w:tc>
        <w:tc>
          <w:tcPr>
            <w:tcW w:w="4372" w:type="dxa"/>
            <w:tcBorders>
              <w:bottom w:val="single" w:sz="4" w:space="0" w:color="auto"/>
            </w:tcBorders>
            <w:vAlign w:val="bottom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40" w:type="dxa"/>
            <w:vAlign w:val="bottom"/>
          </w:tcPr>
          <w:p w:rsidR="00D14C2E" w:rsidRPr="00D14C2E" w:rsidRDefault="00D14C2E" w:rsidP="00D14C2E">
            <w:pPr>
              <w:jc w:val="right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938" w:type="dxa"/>
            <w:vAlign w:val="bottom"/>
          </w:tcPr>
          <w:p w:rsidR="00D14C2E" w:rsidRPr="00D14C2E" w:rsidRDefault="00D14C2E" w:rsidP="00D14C2E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14C2E">
              <w:rPr>
                <w:rFonts w:ascii="HelveticaNeueLT Std Med" w:eastAsia="Calibri" w:hAnsi="HelveticaNeueLT Std Med" w:cs="HelveticaNeueLT Std Med"/>
                <w:b/>
                <w:bCs/>
              </w:rPr>
              <w:t>Date Prepared:</w:t>
            </w:r>
          </w:p>
        </w:tc>
        <w:tc>
          <w:tcPr>
            <w:tcW w:w="5642" w:type="dxa"/>
            <w:tcBorders>
              <w:bottom w:val="single" w:sz="4" w:space="0" w:color="auto"/>
            </w:tcBorders>
            <w:vAlign w:val="bottom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</w:tr>
    </w:tbl>
    <w:p w:rsidR="00D14C2E" w:rsidRPr="00D14C2E" w:rsidRDefault="00D14C2E" w:rsidP="00D14C2E">
      <w:pPr>
        <w:spacing w:before="100"/>
        <w:rPr>
          <w:rFonts w:ascii="HelveticaNeueLT Std Med" w:eastAsia="Calibri" w:hAnsi="HelveticaNeueLT Std Med" w:cs="HelveticaNeueLT Std Med"/>
        </w:rPr>
      </w:pPr>
    </w:p>
    <w:tbl>
      <w:tblPr>
        <w:tblW w:w="13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"/>
        <w:gridCol w:w="1170"/>
        <w:gridCol w:w="4342"/>
        <w:gridCol w:w="2332"/>
        <w:gridCol w:w="1276"/>
        <w:gridCol w:w="3651"/>
      </w:tblGrid>
      <w:tr w:rsidR="00D14C2E" w:rsidRPr="00874AC4" w:rsidTr="00433B64">
        <w:trPr>
          <w:trHeight w:val="449"/>
        </w:trPr>
        <w:tc>
          <w:tcPr>
            <w:tcW w:w="1017" w:type="dxa"/>
          </w:tcPr>
          <w:bookmarkStart w:id="1" w:name="ID"/>
          <w:p w:rsidR="00D14C2E" w:rsidRPr="00874AC4" w:rsidRDefault="00B45D47" w:rsidP="000A4725">
            <w:pPr>
              <w:spacing w:before="80" w:after="80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874AC4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874AC4" w:rsidRPr="00874AC4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"ID" \o "Enter a unique decision identifier." </w:instrText>
            </w:r>
            <w:r w:rsidRPr="00874AC4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D14C2E" w:rsidRPr="00874AC4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ID</w:t>
            </w:r>
            <w:bookmarkEnd w:id="1"/>
            <w:r w:rsidRPr="00874AC4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2" w:name="Category"/>
        <w:tc>
          <w:tcPr>
            <w:tcW w:w="1170" w:type="dxa"/>
          </w:tcPr>
          <w:p w:rsidR="00D14C2E" w:rsidRPr="00874AC4" w:rsidRDefault="00B45D47" w:rsidP="000A4725">
            <w:pPr>
              <w:spacing w:before="80" w:after="80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874AC4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874AC4" w:rsidRPr="00874AC4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"Category" \o "Enter the type of decision, such as technical, project, process, etc." </w:instrText>
            </w:r>
            <w:r w:rsidRPr="00874AC4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D14C2E" w:rsidRPr="00874AC4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Category</w:t>
            </w:r>
            <w:bookmarkEnd w:id="2"/>
            <w:r w:rsidRPr="00874AC4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3" w:name="Decision"/>
        <w:tc>
          <w:tcPr>
            <w:tcW w:w="4342" w:type="dxa"/>
          </w:tcPr>
          <w:p w:rsidR="00D14C2E" w:rsidRPr="00874AC4" w:rsidRDefault="00B45D47" w:rsidP="000A4725">
            <w:pPr>
              <w:spacing w:before="80" w:after="80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874AC4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874AC4" w:rsidRPr="00874AC4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"Decision" \o "Provide a detailed description of the decision." </w:instrText>
            </w:r>
            <w:r w:rsidRPr="00874AC4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D14C2E" w:rsidRPr="00874AC4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Decision</w:t>
            </w:r>
            <w:bookmarkEnd w:id="3"/>
            <w:r w:rsidRPr="00874AC4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4" w:name="Responsible_Party"/>
        <w:tc>
          <w:tcPr>
            <w:tcW w:w="2332" w:type="dxa"/>
          </w:tcPr>
          <w:p w:rsidR="00D14C2E" w:rsidRPr="00874AC4" w:rsidRDefault="00B45D47" w:rsidP="000A4725">
            <w:pPr>
              <w:spacing w:before="80" w:after="80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874AC4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874AC4" w:rsidRPr="00874AC4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"Responsible_Party" \o "Identify the person authorized to make the decision." </w:instrText>
            </w:r>
            <w:r w:rsidRPr="00874AC4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D14C2E" w:rsidRPr="00874AC4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Responsible Party</w:t>
            </w:r>
            <w:bookmarkEnd w:id="4"/>
            <w:r w:rsidRPr="00874AC4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5" w:name="Date"/>
        <w:tc>
          <w:tcPr>
            <w:tcW w:w="1276" w:type="dxa"/>
          </w:tcPr>
          <w:p w:rsidR="00D14C2E" w:rsidRPr="00874AC4" w:rsidRDefault="00B45D47" w:rsidP="000A4725">
            <w:pPr>
              <w:spacing w:before="80" w:after="80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874AC4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874AC4" w:rsidRPr="00874AC4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"Date" \o "Include the date the decision was made and authorized." </w:instrText>
            </w:r>
            <w:r w:rsidRPr="00874AC4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D14C2E" w:rsidRPr="00874AC4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Date</w:t>
            </w:r>
            <w:bookmarkEnd w:id="5"/>
            <w:r w:rsidRPr="00874AC4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6" w:name="Comments"/>
        <w:tc>
          <w:tcPr>
            <w:tcW w:w="3651" w:type="dxa"/>
          </w:tcPr>
          <w:p w:rsidR="00D14C2E" w:rsidRPr="00874AC4" w:rsidRDefault="00B45D47" w:rsidP="000A4725">
            <w:pPr>
              <w:spacing w:before="80" w:after="80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874AC4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874AC4" w:rsidRPr="00874AC4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"Comments" \o "Enter any further information to clarify the decision, alternatives considered, the reason the decision was made, and the impact of the decision." </w:instrText>
            </w:r>
            <w:r w:rsidRPr="00874AC4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D14C2E" w:rsidRPr="00874AC4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Comments</w:t>
            </w:r>
            <w:bookmarkEnd w:id="6"/>
            <w:r w:rsidRPr="00874AC4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</w:tr>
      <w:tr w:rsidR="00D14C2E" w:rsidRPr="00D14C2E" w:rsidTr="00433B64">
        <w:trPr>
          <w:trHeight w:val="440"/>
        </w:trPr>
        <w:tc>
          <w:tcPr>
            <w:tcW w:w="1017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  <w:i/>
                <w:iCs/>
              </w:rPr>
            </w:pPr>
          </w:p>
        </w:tc>
        <w:tc>
          <w:tcPr>
            <w:tcW w:w="1170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  <w:i/>
                <w:iCs/>
              </w:rPr>
            </w:pPr>
          </w:p>
        </w:tc>
        <w:tc>
          <w:tcPr>
            <w:tcW w:w="4342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  <w:i/>
                <w:iCs/>
              </w:rPr>
            </w:pPr>
          </w:p>
        </w:tc>
        <w:tc>
          <w:tcPr>
            <w:tcW w:w="2332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  <w:i/>
                <w:iCs/>
              </w:rPr>
            </w:pPr>
          </w:p>
        </w:tc>
        <w:tc>
          <w:tcPr>
            <w:tcW w:w="1276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  <w:i/>
                <w:iCs/>
              </w:rPr>
            </w:pPr>
          </w:p>
        </w:tc>
        <w:tc>
          <w:tcPr>
            <w:tcW w:w="3651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  <w:i/>
                <w:iCs/>
              </w:rPr>
            </w:pPr>
          </w:p>
        </w:tc>
      </w:tr>
      <w:tr w:rsidR="00D14C2E" w:rsidRPr="00D14C2E" w:rsidTr="00433B64">
        <w:trPr>
          <w:trHeight w:val="449"/>
        </w:trPr>
        <w:tc>
          <w:tcPr>
            <w:tcW w:w="1017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0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342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332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6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651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D14C2E" w:rsidRPr="00D14C2E" w:rsidTr="00433B64">
        <w:trPr>
          <w:trHeight w:val="449"/>
        </w:trPr>
        <w:tc>
          <w:tcPr>
            <w:tcW w:w="1017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0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342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332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6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651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D14C2E" w:rsidRPr="00D14C2E" w:rsidTr="00433B64">
        <w:trPr>
          <w:trHeight w:val="449"/>
        </w:trPr>
        <w:tc>
          <w:tcPr>
            <w:tcW w:w="1017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0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342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332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6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651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D14C2E" w:rsidRPr="00D14C2E" w:rsidTr="00433B64">
        <w:trPr>
          <w:trHeight w:val="449"/>
        </w:trPr>
        <w:tc>
          <w:tcPr>
            <w:tcW w:w="1017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0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342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332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6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651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D14C2E" w:rsidRPr="00D14C2E" w:rsidTr="00433B64">
        <w:trPr>
          <w:trHeight w:val="449"/>
        </w:trPr>
        <w:tc>
          <w:tcPr>
            <w:tcW w:w="1017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0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342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332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6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651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D14C2E" w:rsidRPr="00D14C2E" w:rsidTr="00433B64">
        <w:trPr>
          <w:trHeight w:val="449"/>
        </w:trPr>
        <w:tc>
          <w:tcPr>
            <w:tcW w:w="1017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0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342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332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6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651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D14C2E" w:rsidRPr="00D14C2E" w:rsidTr="00433B64">
        <w:trPr>
          <w:trHeight w:val="449"/>
        </w:trPr>
        <w:tc>
          <w:tcPr>
            <w:tcW w:w="1017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0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342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332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6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651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D14C2E" w:rsidRPr="00D14C2E" w:rsidTr="00433B64">
        <w:trPr>
          <w:trHeight w:val="449"/>
        </w:trPr>
        <w:tc>
          <w:tcPr>
            <w:tcW w:w="1017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0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342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332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6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651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D14C2E" w:rsidRPr="00D14C2E" w:rsidTr="00433B64">
        <w:trPr>
          <w:trHeight w:val="449"/>
        </w:trPr>
        <w:tc>
          <w:tcPr>
            <w:tcW w:w="1017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0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342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332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6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651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D14C2E" w:rsidRPr="00D14C2E" w:rsidTr="00433B64">
        <w:trPr>
          <w:trHeight w:val="449"/>
        </w:trPr>
        <w:tc>
          <w:tcPr>
            <w:tcW w:w="1017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0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342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332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6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651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D14C2E" w:rsidRPr="00D14C2E" w:rsidTr="00433B64">
        <w:trPr>
          <w:trHeight w:val="449"/>
        </w:trPr>
        <w:tc>
          <w:tcPr>
            <w:tcW w:w="1017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0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342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332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6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651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D14C2E" w:rsidRPr="00D14C2E" w:rsidTr="00433B64">
        <w:trPr>
          <w:trHeight w:val="386"/>
        </w:trPr>
        <w:tc>
          <w:tcPr>
            <w:tcW w:w="1017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70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4342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332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276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651" w:type="dxa"/>
          </w:tcPr>
          <w:p w:rsidR="00D14C2E" w:rsidRPr="00D14C2E" w:rsidRDefault="00D14C2E" w:rsidP="00D14C2E">
            <w:pPr>
              <w:rPr>
                <w:rFonts w:ascii="HelveticaNeueLT Std Med" w:eastAsia="Calibri" w:hAnsi="HelveticaNeueLT Std Med" w:cs="HelveticaNeueLT Std Med"/>
              </w:rPr>
            </w:pPr>
          </w:p>
        </w:tc>
      </w:tr>
    </w:tbl>
    <w:p w:rsidR="00343E27" w:rsidRDefault="007B30B2"/>
    <w:sectPr w:rsidR="00343E27" w:rsidSect="00D14C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08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0B2" w:rsidRDefault="007B30B2" w:rsidP="00D14C2E">
      <w:pPr>
        <w:spacing w:after="0" w:line="240" w:lineRule="auto"/>
      </w:pPr>
      <w:r>
        <w:separator/>
      </w:r>
    </w:p>
  </w:endnote>
  <w:endnote w:type="continuationSeparator" w:id="0">
    <w:p w:rsidR="007B30B2" w:rsidRDefault="007B30B2" w:rsidP="00D1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02B" w:rsidRDefault="003460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C2E" w:rsidRPr="00696C1B" w:rsidRDefault="00D14C2E" w:rsidP="00D14C2E">
    <w:pPr>
      <w:pStyle w:val="Footer"/>
      <w:jc w:val="center"/>
      <w:rPr>
        <w:rFonts w:ascii="HelveticaNeueLT Std Med" w:hAnsi="HelveticaNeueLT Std Med"/>
      </w:rPr>
    </w:pPr>
    <w:r w:rsidRPr="00696C1B">
      <w:rPr>
        <w:rFonts w:ascii="HelveticaNeueLT Std Med" w:hAnsi="HelveticaNeueLT Std Med"/>
      </w:rPr>
      <w:t xml:space="preserve">Page </w:t>
    </w:r>
    <w:r w:rsidR="00B45D47" w:rsidRPr="00696C1B">
      <w:rPr>
        <w:rFonts w:ascii="HelveticaNeueLT Std Med" w:hAnsi="HelveticaNeueLT Std Med"/>
        <w:b/>
      </w:rPr>
      <w:fldChar w:fldCharType="begin"/>
    </w:r>
    <w:r w:rsidRPr="00696C1B">
      <w:rPr>
        <w:rFonts w:ascii="HelveticaNeueLT Std Med" w:hAnsi="HelveticaNeueLT Std Med"/>
        <w:b/>
      </w:rPr>
      <w:instrText xml:space="preserve"> PAGE </w:instrText>
    </w:r>
    <w:r w:rsidR="00B45D47" w:rsidRPr="00696C1B">
      <w:rPr>
        <w:rFonts w:ascii="HelveticaNeueLT Std Med" w:hAnsi="HelveticaNeueLT Std Med"/>
        <w:b/>
      </w:rPr>
      <w:fldChar w:fldCharType="separate"/>
    </w:r>
    <w:r w:rsidR="0034602B">
      <w:rPr>
        <w:rFonts w:ascii="HelveticaNeueLT Std Med" w:hAnsi="HelveticaNeueLT Std Med"/>
        <w:b/>
        <w:noProof/>
      </w:rPr>
      <w:t>1</w:t>
    </w:r>
    <w:r w:rsidR="00B45D47" w:rsidRPr="00696C1B">
      <w:rPr>
        <w:rFonts w:ascii="HelveticaNeueLT Std Med" w:hAnsi="HelveticaNeueLT Std Med"/>
        <w:b/>
      </w:rPr>
      <w:fldChar w:fldCharType="end"/>
    </w:r>
    <w:r w:rsidRPr="00696C1B">
      <w:rPr>
        <w:rFonts w:ascii="HelveticaNeueLT Std Med" w:hAnsi="HelveticaNeueLT Std Med"/>
      </w:rPr>
      <w:t xml:space="preserve"> of </w:t>
    </w:r>
    <w:r>
      <w:rPr>
        <w:rFonts w:ascii="HelveticaNeueLT Std Med" w:hAnsi="HelveticaNeueLT Std Med"/>
        <w:b/>
      </w:rPr>
      <w:t>1</w:t>
    </w:r>
  </w:p>
  <w:p w:rsidR="00D14C2E" w:rsidRDefault="00D14C2E">
    <w:pPr>
      <w:pStyle w:val="Footer"/>
    </w:pPr>
  </w:p>
  <w:p w:rsidR="00D14C2E" w:rsidRDefault="00D14C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02B" w:rsidRDefault="00346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0B2" w:rsidRDefault="007B30B2" w:rsidP="00D14C2E">
      <w:pPr>
        <w:spacing w:after="0" w:line="240" w:lineRule="auto"/>
      </w:pPr>
      <w:r>
        <w:separator/>
      </w:r>
    </w:p>
  </w:footnote>
  <w:footnote w:type="continuationSeparator" w:id="0">
    <w:p w:rsidR="007B30B2" w:rsidRDefault="007B30B2" w:rsidP="00D14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02B" w:rsidRDefault="0034602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6110" o:spid="_x0000_s2050" type="#_x0000_t136" style="position:absolute;margin-left:0;margin-top:0;width:615.45pt;height:115.4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02B" w:rsidRDefault="0034602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6111" o:spid="_x0000_s2051" type="#_x0000_t136" style="position:absolute;margin-left:0;margin-top:0;width:615.45pt;height:115.4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02B" w:rsidRDefault="0034602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6109" o:spid="_x0000_s2049" type="#_x0000_t136" style="position:absolute;margin-left:0;margin-top:0;width:615.45pt;height:115.4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4C2E"/>
    <w:rsid w:val="000A4725"/>
    <w:rsid w:val="00222C44"/>
    <w:rsid w:val="0034602B"/>
    <w:rsid w:val="0039392A"/>
    <w:rsid w:val="003C08A0"/>
    <w:rsid w:val="00617823"/>
    <w:rsid w:val="00685DE7"/>
    <w:rsid w:val="007B30B2"/>
    <w:rsid w:val="00874AC4"/>
    <w:rsid w:val="00B21C36"/>
    <w:rsid w:val="00B45D47"/>
    <w:rsid w:val="00D14C2E"/>
    <w:rsid w:val="00E059F9"/>
    <w:rsid w:val="00E7718C"/>
    <w:rsid w:val="00E85FCB"/>
    <w:rsid w:val="00EC6D22"/>
    <w:rsid w:val="00F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51FE8AD-5B3A-4793-A21D-1E9E60D6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5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C2E"/>
  </w:style>
  <w:style w:type="paragraph" w:styleId="Footer">
    <w:name w:val="footer"/>
    <w:basedOn w:val="Normal"/>
    <w:link w:val="FooterChar"/>
    <w:uiPriority w:val="99"/>
    <w:unhideWhenUsed/>
    <w:rsid w:val="00D14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C2E"/>
  </w:style>
  <w:style w:type="character" w:styleId="CommentReference">
    <w:name w:val="annotation reference"/>
    <w:basedOn w:val="DefaultParagraphFont"/>
    <w:uiPriority w:val="99"/>
    <w:semiHidden/>
    <w:unhideWhenUsed/>
    <w:rsid w:val="00E77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1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1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1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4A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013E3-C693-4E41-8693-3EA961C8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payam nejatkhah</cp:lastModifiedBy>
  <cp:revision>4</cp:revision>
  <dcterms:created xsi:type="dcterms:W3CDTF">2013-07-29T14:53:00Z</dcterms:created>
  <dcterms:modified xsi:type="dcterms:W3CDTF">2017-12-07T14:19:00Z</dcterms:modified>
</cp:coreProperties>
</file>